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7A8A957" w14:textId="0BD70D99" w:rsidR="000977E2" w:rsidRDefault="00CE6AA5" w:rsidP="000977E2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0977E2">
              <w:t xml:space="preserve">CED </w:t>
            </w:r>
            <w:r w:rsidR="00C8090E">
              <w:t>3.4 Explain how theories of cognitive development apply to behavior and mental processes.</w:t>
            </w:r>
          </w:p>
          <w:p w14:paraId="72BA9FC9" w14:textId="1B02740F" w:rsidR="00BD34AE" w:rsidRPr="00654DC2" w:rsidRDefault="00BD34AE" w:rsidP="00CB523B">
            <w:pPr>
              <w:rPr>
                <w:rFonts w:cstheme="minorHAnsi"/>
                <w:bCs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387413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31ABCBF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E1F752B" w:rsidR="0038575B" w:rsidRPr="002D02E5" w:rsidRDefault="008D4061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0EE9531C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-232410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.15pt;margin-top:-18.3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08610EE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256BF1A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534E8" w:rsidRPr="002D02E5" w14:paraId="74ECB0AA" w14:textId="77777777" w:rsidTr="00701D0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E534E8" w:rsidRPr="00C423AB" w:rsidRDefault="00E534E8" w:rsidP="00E534E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58FBB2AB" w14:textId="77777777" w:rsidR="00E534E8" w:rsidRPr="00C93C79" w:rsidRDefault="00E534E8" w:rsidP="00E534E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F6C0089" wp14:editId="5D5D5B50">
                  <wp:extent cx="133985" cy="131445"/>
                  <wp:effectExtent l="0" t="0" r="0" b="1905"/>
                  <wp:docPr id="1760336054" name="Picture 176033605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cognitive development.</w:t>
            </w:r>
          </w:p>
          <w:p w14:paraId="47590B19" w14:textId="4B0239B0" w:rsidR="00E534E8" w:rsidRPr="001E5399" w:rsidRDefault="00E534E8" w:rsidP="00E534E8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184FA35" wp14:editId="457F9D8B">
                  <wp:extent cx="118110" cy="94615"/>
                  <wp:effectExtent l="0" t="0" r="0" b="635"/>
                  <wp:docPr id="1345330752" name="Picture 134533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Piaget &amp; Vygotsky’s theories apply to behavior &amp; mental processes.</w:t>
            </w:r>
          </w:p>
        </w:tc>
        <w:tc>
          <w:tcPr>
            <w:tcW w:w="2046" w:type="dxa"/>
            <w:vAlign w:val="center"/>
          </w:tcPr>
          <w:p w14:paraId="739FBD2B" w14:textId="6090180F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Favorite toy questions</w:t>
            </w:r>
          </w:p>
        </w:tc>
        <w:tc>
          <w:tcPr>
            <w:tcW w:w="1824" w:type="dxa"/>
            <w:vAlign w:val="center"/>
          </w:tcPr>
          <w:p w14:paraId="3E0B8FD4" w14:textId="4C7D4381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Piaget and Vygotsky</w:t>
            </w:r>
          </w:p>
        </w:tc>
        <w:tc>
          <w:tcPr>
            <w:tcW w:w="2070" w:type="dxa"/>
            <w:vAlign w:val="center"/>
          </w:tcPr>
          <w:p w14:paraId="5C99985F" w14:textId="7C9395A9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of Project &amp; Questions</w:t>
            </w:r>
          </w:p>
        </w:tc>
        <w:tc>
          <w:tcPr>
            <w:tcW w:w="1847" w:type="dxa"/>
            <w:vAlign w:val="center"/>
          </w:tcPr>
          <w:p w14:paraId="154085FE" w14:textId="77777777" w:rsidR="00E534E8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Toys, Toys, and More Toys Project</w:t>
            </w:r>
          </w:p>
          <w:p w14:paraId="0B7764FC" w14:textId="6761132C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(Copy provided)</w:t>
            </w:r>
          </w:p>
        </w:tc>
        <w:tc>
          <w:tcPr>
            <w:tcW w:w="1753" w:type="dxa"/>
            <w:vAlign w:val="center"/>
          </w:tcPr>
          <w:p w14:paraId="7E69BD4F" w14:textId="12297E24" w:rsidR="00E534E8" w:rsidRPr="002D02E5" w:rsidRDefault="00E534E8" w:rsidP="00E534E8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9906E85" w14:textId="08460F19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Which stage is most important?</w:t>
            </w:r>
          </w:p>
        </w:tc>
      </w:tr>
      <w:tr w:rsidR="00E534E8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E534E8" w:rsidRPr="00C423AB" w:rsidRDefault="00E534E8" w:rsidP="00E534E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4795ADB8" w14:textId="77777777" w:rsidR="00E534E8" w:rsidRPr="00C93C79" w:rsidRDefault="00E534E8" w:rsidP="00E534E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20508C6" wp14:editId="562E6FB7">
                  <wp:extent cx="133985" cy="131445"/>
                  <wp:effectExtent l="0" t="0" r="0" b="1905"/>
                  <wp:docPr id="1819920870" name="Picture 181992087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cognitive development.</w:t>
            </w:r>
          </w:p>
          <w:p w14:paraId="7E0EF547" w14:textId="54364BC1" w:rsidR="00E534E8" w:rsidRPr="00ED1FE1" w:rsidRDefault="00E534E8" w:rsidP="00E534E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E80ACE0" wp14:editId="3974EEB5">
                  <wp:extent cx="118110" cy="94615"/>
                  <wp:effectExtent l="0" t="0" r="0" b="635"/>
                  <wp:docPr id="1930308207" name="Picture 1930308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Piaget &amp; Vygotsky’s theories apply to behavior &amp; mental processes.</w:t>
            </w:r>
          </w:p>
        </w:tc>
        <w:tc>
          <w:tcPr>
            <w:tcW w:w="2046" w:type="dxa"/>
            <w:vAlign w:val="center"/>
          </w:tcPr>
          <w:p w14:paraId="1A69A2A1" w14:textId="69DC0F1F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Explain the memes</w:t>
            </w:r>
          </w:p>
        </w:tc>
        <w:tc>
          <w:tcPr>
            <w:tcW w:w="1824" w:type="dxa"/>
            <w:vAlign w:val="center"/>
          </w:tcPr>
          <w:p w14:paraId="1EE4AD17" w14:textId="3A3D0BF4" w:rsidR="00E534E8" w:rsidRPr="002D02E5" w:rsidRDefault="00E534E8" w:rsidP="00E534E8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4EB68991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expectations and procedures</w:t>
            </w:r>
          </w:p>
        </w:tc>
        <w:tc>
          <w:tcPr>
            <w:tcW w:w="1847" w:type="dxa"/>
            <w:vAlign w:val="center"/>
          </w:tcPr>
          <w:p w14:paraId="0022E828" w14:textId="4BC85C10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Toys, Toys, and More Toys Project</w:t>
            </w:r>
          </w:p>
        </w:tc>
        <w:tc>
          <w:tcPr>
            <w:tcW w:w="1753" w:type="dxa"/>
            <w:vAlign w:val="center"/>
          </w:tcPr>
          <w:p w14:paraId="5630EC5E" w14:textId="430F59CC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Peer evaluations</w:t>
            </w:r>
          </w:p>
        </w:tc>
        <w:tc>
          <w:tcPr>
            <w:tcW w:w="1666" w:type="dxa"/>
            <w:vAlign w:val="center"/>
          </w:tcPr>
          <w:p w14:paraId="2DE8C7F0" w14:textId="4EC61A02" w:rsidR="00E534E8" w:rsidRPr="002D02E5" w:rsidRDefault="00E534E8" w:rsidP="00E534E8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Group evaluation</w:t>
            </w:r>
          </w:p>
        </w:tc>
      </w:tr>
      <w:tr w:rsidR="002C0054" w:rsidRPr="002D02E5" w14:paraId="2A78BB25" w14:textId="77777777" w:rsidTr="008902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2D07FCD8" w14:textId="4414D5FD" w:rsidR="00C8090E" w:rsidRPr="00C93C79" w:rsidRDefault="00C8090E" w:rsidP="00C809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BFB80B" wp14:editId="40047D4D">
                  <wp:extent cx="133985" cy="131445"/>
                  <wp:effectExtent l="0" t="0" r="0" b="1905"/>
                  <wp:docPr id="1132718207" name="Picture 113271820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F4613A">
              <w:rPr>
                <w:rFonts w:cstheme="minorHAnsi"/>
                <w:b/>
                <w:sz w:val="16"/>
                <w:szCs w:val="16"/>
              </w:rPr>
              <w:t>language development.</w:t>
            </w:r>
          </w:p>
          <w:p w14:paraId="4BA88B9A" w14:textId="70241A89" w:rsidR="002C0054" w:rsidRPr="002C0054" w:rsidRDefault="00C8090E" w:rsidP="00C8090E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747BDD4" wp14:editId="664A3319">
                  <wp:extent cx="118110" cy="94615"/>
                  <wp:effectExtent l="0" t="0" r="0" b="635"/>
                  <wp:docPr id="524153036" name="Picture 52415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F4613A">
              <w:rPr>
                <w:rFonts w:cstheme="minorHAnsi"/>
                <w:b/>
                <w:sz w:val="16"/>
                <w:szCs w:val="16"/>
              </w:rPr>
              <w:t>explain how language develops.</w:t>
            </w:r>
          </w:p>
        </w:tc>
        <w:tc>
          <w:tcPr>
            <w:tcW w:w="2046" w:type="dxa"/>
            <w:vAlign w:val="center"/>
          </w:tcPr>
          <w:p w14:paraId="37F1D968" w14:textId="25A48E12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D70CE">
              <w:rPr>
                <w:rFonts w:cstheme="minorHAnsi"/>
              </w:rPr>
              <w:t>Aphasia video</w:t>
            </w:r>
          </w:p>
        </w:tc>
        <w:tc>
          <w:tcPr>
            <w:tcW w:w="1824" w:type="dxa"/>
            <w:vAlign w:val="center"/>
          </w:tcPr>
          <w:p w14:paraId="1C006E23" w14:textId="33617D03" w:rsidR="002C0054" w:rsidRPr="002D02E5" w:rsidRDefault="00FC637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language development</w:t>
            </w:r>
          </w:p>
        </w:tc>
        <w:tc>
          <w:tcPr>
            <w:tcW w:w="2070" w:type="dxa"/>
            <w:vAlign w:val="center"/>
          </w:tcPr>
          <w:p w14:paraId="578DEA5D" w14:textId="63F55ED0" w:rsidR="002C0054" w:rsidRPr="002D02E5" w:rsidRDefault="00FC637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AAQ questions</w:t>
            </w:r>
          </w:p>
        </w:tc>
        <w:tc>
          <w:tcPr>
            <w:tcW w:w="1847" w:type="dxa"/>
            <w:vAlign w:val="center"/>
          </w:tcPr>
          <w:p w14:paraId="390BF202" w14:textId="77777777" w:rsidR="002C0054" w:rsidRDefault="00FC637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AAQ in groups</w:t>
            </w:r>
          </w:p>
          <w:p w14:paraId="7A64CDB8" w14:textId="3742F99B" w:rsidR="00BD70CE" w:rsidRPr="002D02E5" w:rsidRDefault="00BD70C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Grading in groups</w:t>
            </w:r>
          </w:p>
        </w:tc>
        <w:tc>
          <w:tcPr>
            <w:tcW w:w="1753" w:type="dxa"/>
            <w:vAlign w:val="center"/>
          </w:tcPr>
          <w:p w14:paraId="0835072E" w14:textId="4314389F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75612296" w14:textId="0E117E0E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BD70CE">
              <w:rPr>
                <w:rFonts w:cstheme="minorHAnsi"/>
              </w:rPr>
              <w:t>Evaluate your understanding</w:t>
            </w:r>
          </w:p>
        </w:tc>
      </w:tr>
      <w:tr w:rsidR="009947CB" w:rsidRPr="002D02E5" w14:paraId="2FF05BFF" w14:textId="77777777" w:rsidTr="00C83024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9947CB" w:rsidRPr="00C423AB" w:rsidRDefault="009947CB" w:rsidP="009947C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1BD4172B" w14:textId="17873391" w:rsidR="009947CB" w:rsidRPr="00C93C79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4903C60" wp14:editId="0C691B3A">
                  <wp:extent cx="133985" cy="131445"/>
                  <wp:effectExtent l="0" t="0" r="0" b="1905"/>
                  <wp:docPr id="1134920947" name="Picture 113492094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2F2CDB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F4613A">
              <w:rPr>
                <w:rFonts w:cstheme="minorHAnsi"/>
                <w:b/>
                <w:sz w:val="16"/>
                <w:szCs w:val="16"/>
              </w:rPr>
              <w:t>social emotional development.</w:t>
            </w:r>
          </w:p>
          <w:p w14:paraId="27FEF938" w14:textId="5155B337" w:rsidR="009947CB" w:rsidRPr="006B30BA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462636" wp14:editId="1934AA8E">
                  <wp:extent cx="118110" cy="94615"/>
                  <wp:effectExtent l="0" t="0" r="0" b="635"/>
                  <wp:docPr id="583121894" name="Picture 58312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C459EC">
              <w:rPr>
                <w:rFonts w:cstheme="minorHAnsi"/>
                <w:b/>
                <w:sz w:val="16"/>
                <w:szCs w:val="16"/>
              </w:rPr>
              <w:t xml:space="preserve">explain </w:t>
            </w:r>
            <w:r w:rsidR="00F4613A">
              <w:rPr>
                <w:rFonts w:cstheme="minorHAnsi"/>
                <w:b/>
                <w:sz w:val="16"/>
                <w:szCs w:val="16"/>
              </w:rPr>
              <w:t>how social emotional development relates to behavior and mental processes.</w:t>
            </w:r>
          </w:p>
        </w:tc>
        <w:tc>
          <w:tcPr>
            <w:tcW w:w="2046" w:type="dxa"/>
            <w:vAlign w:val="center"/>
          </w:tcPr>
          <w:p w14:paraId="61274EBE" w14:textId="143E4F80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982482">
              <w:rPr>
                <w:rFonts w:cstheme="minorHAnsi"/>
              </w:rPr>
              <w:t xml:space="preserve"> </w:t>
            </w:r>
            <w:r w:rsidR="00982482">
              <w:rPr>
                <w:rFonts w:cstheme="minorHAnsi"/>
              </w:rPr>
              <w:t>Temperament Survey</w:t>
            </w:r>
          </w:p>
        </w:tc>
        <w:tc>
          <w:tcPr>
            <w:tcW w:w="1824" w:type="dxa"/>
            <w:vAlign w:val="center"/>
          </w:tcPr>
          <w:p w14:paraId="7BAB9F2C" w14:textId="3CFAA017" w:rsidR="009947CB" w:rsidRPr="002D02E5" w:rsidRDefault="002A5244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social emotional development</w:t>
            </w:r>
          </w:p>
        </w:tc>
        <w:tc>
          <w:tcPr>
            <w:tcW w:w="2070" w:type="dxa"/>
            <w:vAlign w:val="center"/>
          </w:tcPr>
          <w:p w14:paraId="02066648" w14:textId="3D713E58" w:rsidR="009947CB" w:rsidRPr="002D02E5" w:rsidRDefault="002A5244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and questions</w:t>
            </w:r>
          </w:p>
        </w:tc>
        <w:tc>
          <w:tcPr>
            <w:tcW w:w="1847" w:type="dxa"/>
            <w:vAlign w:val="center"/>
          </w:tcPr>
          <w:p w14:paraId="4A8E7F0B" w14:textId="73C2CE75" w:rsidR="004F5A1A" w:rsidRPr="002D02E5" w:rsidRDefault="004F5A1A" w:rsidP="009947CB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7ACAD40" w14:textId="22B75667" w:rsidR="009947CB" w:rsidRPr="002D02E5" w:rsidRDefault="002A5244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Choice Board</w:t>
            </w:r>
          </w:p>
        </w:tc>
        <w:tc>
          <w:tcPr>
            <w:tcW w:w="1666" w:type="dxa"/>
            <w:vAlign w:val="center"/>
          </w:tcPr>
          <w:p w14:paraId="167F6272" w14:textId="3ED378A5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82482">
              <w:rPr>
                <w:rFonts w:cstheme="minorHAnsi"/>
              </w:rPr>
              <w:t>Which choice did you make? Why?</w:t>
            </w:r>
          </w:p>
        </w:tc>
      </w:tr>
      <w:tr w:rsidR="00D93711" w:rsidRPr="002D02E5" w14:paraId="4C1484AE" w14:textId="77777777" w:rsidTr="0055541D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6882D6BD" w14:textId="47296C60" w:rsidR="00D93711" w:rsidRPr="00C423AB" w:rsidRDefault="00D93711" w:rsidP="00D9371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</w:tcPr>
          <w:p w14:paraId="30685CAD" w14:textId="77777777" w:rsidR="00F4613A" w:rsidRPr="00C93C79" w:rsidRDefault="00F4613A" w:rsidP="00F4613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8C2DB09" wp14:editId="1659C5A2">
                  <wp:extent cx="133985" cy="131445"/>
                  <wp:effectExtent l="0" t="0" r="0" b="1905"/>
                  <wp:docPr id="2116377364" name="Picture 211637736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social emotional development.</w:t>
            </w:r>
          </w:p>
          <w:p w14:paraId="7E7511D5" w14:textId="2EB8207B" w:rsidR="00D93711" w:rsidRPr="00971CD9" w:rsidRDefault="00F4613A" w:rsidP="00F4613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CFF97C5" wp14:editId="446E11B8">
                  <wp:extent cx="118110" cy="94615"/>
                  <wp:effectExtent l="0" t="0" r="0" b="635"/>
                  <wp:docPr id="1402616728" name="Picture 1402616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social emotional development relates to behavior and mental processes.</w:t>
            </w:r>
          </w:p>
        </w:tc>
        <w:tc>
          <w:tcPr>
            <w:tcW w:w="2046" w:type="dxa"/>
            <w:vAlign w:val="center"/>
          </w:tcPr>
          <w:p w14:paraId="6C3A1E46" w14:textId="12F591C4" w:rsidR="00D93711" w:rsidRPr="002D02E5" w:rsidRDefault="00D93711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982482">
              <w:rPr>
                <w:rFonts w:cstheme="minorHAnsi"/>
              </w:rPr>
              <w:t>Parental Authority Questionnaire</w:t>
            </w:r>
          </w:p>
        </w:tc>
        <w:tc>
          <w:tcPr>
            <w:tcW w:w="1824" w:type="dxa"/>
            <w:vAlign w:val="center"/>
          </w:tcPr>
          <w:p w14:paraId="0CA8540D" w14:textId="64E2BFF4" w:rsidR="00D93711" w:rsidRPr="002D02E5" w:rsidRDefault="00D93711" w:rsidP="00D93711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30AD2A80" w14:textId="036BC253" w:rsidR="00D93711" w:rsidRPr="002D02E5" w:rsidRDefault="00982482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Survey</w:t>
            </w:r>
          </w:p>
        </w:tc>
        <w:tc>
          <w:tcPr>
            <w:tcW w:w="1847" w:type="dxa"/>
            <w:vAlign w:val="center"/>
          </w:tcPr>
          <w:p w14:paraId="7E4437AE" w14:textId="3129DBA3" w:rsidR="00D93711" w:rsidRPr="002D02E5" w:rsidRDefault="00D93711" w:rsidP="00D93711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1A18FD7B" w14:textId="1B669228" w:rsidR="00D93711" w:rsidRPr="002D02E5" w:rsidRDefault="002A5244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>Choice Board</w:t>
            </w:r>
          </w:p>
        </w:tc>
        <w:tc>
          <w:tcPr>
            <w:tcW w:w="1666" w:type="dxa"/>
            <w:vAlign w:val="center"/>
          </w:tcPr>
          <w:p w14:paraId="4BC1277B" w14:textId="0448581A" w:rsidR="00D93711" w:rsidRPr="002D02E5" w:rsidRDefault="00D93711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82482"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A7F9" w14:textId="77777777" w:rsidR="00862250" w:rsidRDefault="00862250" w:rsidP="00B8594D">
      <w:pPr>
        <w:spacing w:after="0" w:line="240" w:lineRule="auto"/>
      </w:pPr>
      <w:r>
        <w:separator/>
      </w:r>
    </w:p>
  </w:endnote>
  <w:endnote w:type="continuationSeparator" w:id="0">
    <w:p w14:paraId="2E3338F1" w14:textId="77777777" w:rsidR="00862250" w:rsidRDefault="0086225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C024" w14:textId="77777777" w:rsidR="00862250" w:rsidRDefault="00862250" w:rsidP="00B8594D">
      <w:pPr>
        <w:spacing w:after="0" w:line="240" w:lineRule="auto"/>
      </w:pPr>
      <w:r>
        <w:separator/>
      </w:r>
    </w:p>
  </w:footnote>
  <w:footnote w:type="continuationSeparator" w:id="0">
    <w:p w14:paraId="2BC2DC2A" w14:textId="77777777" w:rsidR="00862250" w:rsidRDefault="0086225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32439D01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F1972">
      <w:rPr>
        <w:b/>
        <w:bCs/>
        <w:sz w:val="24"/>
        <w:szCs w:val="28"/>
      </w:rPr>
      <w:t xml:space="preserve">January </w:t>
    </w:r>
    <w:r w:rsidR="00E534E8">
      <w:rPr>
        <w:b/>
        <w:bCs/>
        <w:sz w:val="24"/>
        <w:szCs w:val="28"/>
      </w:rPr>
      <w:t>13-17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7660"/>
    <w:rsid w:val="00134848"/>
    <w:rsid w:val="001D413F"/>
    <w:rsid w:val="001E5399"/>
    <w:rsid w:val="002116E6"/>
    <w:rsid w:val="002431E9"/>
    <w:rsid w:val="0025055E"/>
    <w:rsid w:val="002510F0"/>
    <w:rsid w:val="00266BCE"/>
    <w:rsid w:val="00275E5E"/>
    <w:rsid w:val="002A5244"/>
    <w:rsid w:val="002A66E0"/>
    <w:rsid w:val="002C0054"/>
    <w:rsid w:val="002C4A96"/>
    <w:rsid w:val="002D02E5"/>
    <w:rsid w:val="002F2CDB"/>
    <w:rsid w:val="00341831"/>
    <w:rsid w:val="00377CCE"/>
    <w:rsid w:val="0038575B"/>
    <w:rsid w:val="003D09B6"/>
    <w:rsid w:val="00427C06"/>
    <w:rsid w:val="004A6B5B"/>
    <w:rsid w:val="004B7489"/>
    <w:rsid w:val="004E2616"/>
    <w:rsid w:val="004F5A1A"/>
    <w:rsid w:val="00502A5E"/>
    <w:rsid w:val="005348AF"/>
    <w:rsid w:val="0055541D"/>
    <w:rsid w:val="00586FE1"/>
    <w:rsid w:val="00590ABD"/>
    <w:rsid w:val="005C2C4F"/>
    <w:rsid w:val="005E63C1"/>
    <w:rsid w:val="005E67AC"/>
    <w:rsid w:val="006224A5"/>
    <w:rsid w:val="00654DC2"/>
    <w:rsid w:val="00660706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6437"/>
    <w:rsid w:val="00862250"/>
    <w:rsid w:val="00865613"/>
    <w:rsid w:val="00872678"/>
    <w:rsid w:val="00872774"/>
    <w:rsid w:val="008826E9"/>
    <w:rsid w:val="008902E0"/>
    <w:rsid w:val="008D4061"/>
    <w:rsid w:val="00926FBB"/>
    <w:rsid w:val="009330C5"/>
    <w:rsid w:val="00950ED8"/>
    <w:rsid w:val="009531A5"/>
    <w:rsid w:val="009622C2"/>
    <w:rsid w:val="00971CD9"/>
    <w:rsid w:val="0097677C"/>
    <w:rsid w:val="00982482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16F97"/>
    <w:rsid w:val="00D440D1"/>
    <w:rsid w:val="00D514E8"/>
    <w:rsid w:val="00D67312"/>
    <w:rsid w:val="00D717EE"/>
    <w:rsid w:val="00D93711"/>
    <w:rsid w:val="00DB47F0"/>
    <w:rsid w:val="00DD6E98"/>
    <w:rsid w:val="00DF1BE7"/>
    <w:rsid w:val="00DF7271"/>
    <w:rsid w:val="00E0389E"/>
    <w:rsid w:val="00E42C57"/>
    <w:rsid w:val="00E534E8"/>
    <w:rsid w:val="00E641BF"/>
    <w:rsid w:val="00E712C6"/>
    <w:rsid w:val="00E8252A"/>
    <w:rsid w:val="00ED1FE1"/>
    <w:rsid w:val="00F23D21"/>
    <w:rsid w:val="00F45792"/>
    <w:rsid w:val="00F4613A"/>
    <w:rsid w:val="00F53F20"/>
    <w:rsid w:val="00F71BA3"/>
    <w:rsid w:val="00FB44E5"/>
    <w:rsid w:val="00FC6374"/>
    <w:rsid w:val="00FD1EC7"/>
    <w:rsid w:val="00FD76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7</cp:revision>
  <cp:lastPrinted>2024-07-28T21:42:00Z</cp:lastPrinted>
  <dcterms:created xsi:type="dcterms:W3CDTF">2025-01-12T21:00:00Z</dcterms:created>
  <dcterms:modified xsi:type="dcterms:W3CDTF">2025-01-12T22:32:00Z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